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altName w:val="微软雅黑"/>
    <w:charset w:val="86"/>
    <w:family w:val="auto"/>
    <w:pitch w:val="default"/>
    <w:sig w:usb0="00000000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EF600"/>
    <w:multiLevelType w:val="singleLevel"/>
    <w:tmpl w:val="23CEF60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</Words>
  <Characters>235</Characters>
  <Application>Microsoft Office Word</Application>
  <DocSecurity>0</DocSecurity>
  <Lines>1</Lines>
  <Paragraphs>1</Paragraphs>
  <ScaleCrop>false</ScaleCrop>
  <Company>Home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李凯</dc:creator>
  <cp:keywords/>
  <dc:description/>
  <cp:lastModifiedBy>李凯</cp:lastModifiedBy>
  <cp:revision>43</cp:revision>
  <cp:lastPrinted>2021-09-23T07:13:00Z</cp:lastPrinted>
  <dcterms:created xsi:type="dcterms:W3CDTF">2021-09-13T02:17:00Z</dcterms:created>
  <dcterms:modified xsi:type="dcterms:W3CDTF">2022-11-08T07:16:00Z</dcterms:modified>
</cp:coreProperties>
</file>