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附件一：</w:t>
      </w:r>
    </w:p>
    <w:p>
      <w:pPr>
        <w:spacing w:line="360" w:lineRule="auto"/>
        <w:jc w:val="center"/>
        <w:rPr>
          <w:rFonts w:ascii="仿宋_GB2312" w:eastAsia="仿宋_GB2312"/>
          <w:b/>
          <w:bCs/>
          <w:sz w:val="40"/>
          <w:szCs w:val="40"/>
        </w:rPr>
      </w:pPr>
      <w:r>
        <w:rPr>
          <w:rFonts w:hint="eastAsia" w:ascii="仿宋_GB2312" w:eastAsia="仿宋_GB2312"/>
          <w:b/>
          <w:bCs/>
          <w:sz w:val="40"/>
          <w:szCs w:val="40"/>
        </w:rPr>
        <w:t>安徽工程大学第四届最美笔记评选大赛报名表</w:t>
      </w:r>
    </w:p>
    <w:bookmarkEnd w:id="0"/>
    <w:p>
      <w:pPr>
        <w:spacing w:line="360" w:lineRule="auto"/>
        <w:ind w:firstLine="321" w:firstLineChars="1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学院名称：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 </w:t>
      </w:r>
    </w:p>
    <w:tbl>
      <w:tblPr>
        <w:tblStyle w:val="3"/>
        <w:tblW w:w="78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8"/>
        <w:gridCol w:w="158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笔记名称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2A38"/>
    <w:rsid w:val="092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2022-05-17T09:32:00Z</dcterms:created>
  <dc:creator>Administrator</dc:creator>
  <cp:lastModifiedBy>Administrator</cp:lastModifiedBy>
  <dcterms:modified xsi:type="dcterms:W3CDTF">2022-05-17T09:32:50Z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