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黑体简体" w:hAnsi="黑体" w:eastAsia="方正黑体简体"/>
          <w:sz w:val="32"/>
          <w:szCs w:val="32"/>
        </w:rPr>
      </w:pPr>
      <w:r>
        <w:rPr>
          <w:rFonts w:hint="eastAsia" w:ascii="方正黑体简体" w:hAnsi="黑体" w:eastAsia="方正黑体简体"/>
          <w:sz w:val="32"/>
          <w:szCs w:val="32"/>
        </w:rPr>
        <w:t>附件1：</w:t>
      </w:r>
    </w:p>
    <w:p>
      <w:pPr>
        <w:spacing w:after="240"/>
        <w:ind w:firstLine="579" w:firstLineChars="200"/>
        <w:jc w:val="both"/>
        <w:rPr>
          <w:rFonts w:ascii="黑体" w:hAnsi="黑体" w:eastAsia="黑体"/>
          <w:b/>
          <w:bCs/>
          <w:w w:val="90"/>
          <w:sz w:val="32"/>
          <w:szCs w:val="32"/>
        </w:rPr>
      </w:pPr>
      <w:r>
        <w:rPr>
          <w:rFonts w:hint="eastAsia" w:ascii="黑体" w:hAnsi="黑体" w:eastAsia="黑体"/>
          <w:b/>
          <w:bCs/>
          <w:w w:val="90"/>
          <w:sz w:val="32"/>
          <w:szCs w:val="32"/>
        </w:rPr>
        <w:t>“青春心向党，红色故事我来讲”</w:t>
      </w:r>
      <w:r>
        <w:rPr>
          <w:rFonts w:ascii="黑体" w:hAnsi="黑体" w:eastAsia="黑体"/>
          <w:b/>
          <w:bCs/>
          <w:w w:val="90"/>
          <w:sz w:val="32"/>
          <w:szCs w:val="32"/>
        </w:rPr>
        <w:t>研究生</w:t>
      </w:r>
      <w:r>
        <w:rPr>
          <w:rFonts w:hint="eastAsia" w:ascii="黑体" w:hAnsi="黑体" w:eastAsia="黑体"/>
          <w:b/>
          <w:bCs/>
          <w:w w:val="90"/>
          <w:sz w:val="32"/>
          <w:szCs w:val="32"/>
        </w:rPr>
        <w:t>主题</w:t>
      </w:r>
      <w:r>
        <w:rPr>
          <w:rFonts w:ascii="黑体" w:hAnsi="黑体" w:eastAsia="黑体"/>
          <w:b/>
          <w:bCs/>
          <w:w w:val="90"/>
          <w:sz w:val="32"/>
          <w:szCs w:val="32"/>
        </w:rPr>
        <w:t>演讲比赛</w:t>
      </w:r>
      <w:r>
        <w:rPr>
          <w:rFonts w:hint="eastAsia" w:ascii="黑体" w:hAnsi="黑体" w:eastAsia="黑体"/>
          <w:b/>
          <w:bCs/>
          <w:w w:val="90"/>
          <w:sz w:val="32"/>
          <w:szCs w:val="32"/>
        </w:rPr>
        <w:t>报名表</w:t>
      </w:r>
    </w:p>
    <w:tbl>
      <w:tblPr>
        <w:tblStyle w:val="5"/>
        <w:tblW w:w="0" w:type="auto"/>
        <w:tblInd w:w="3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5"/>
        <w:gridCol w:w="2741"/>
        <w:gridCol w:w="1701"/>
        <w:gridCol w:w="2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735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姓    名</w:t>
            </w:r>
          </w:p>
        </w:tc>
        <w:tc>
          <w:tcPr>
            <w:tcW w:w="2741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 xml:space="preserve">学  </w:t>
            </w:r>
            <w:r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  <w:t xml:space="preserve"> </w:t>
            </w: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 xml:space="preserve"> 号</w:t>
            </w:r>
          </w:p>
        </w:tc>
        <w:tc>
          <w:tcPr>
            <w:tcW w:w="2437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1735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专业班级</w:t>
            </w:r>
          </w:p>
        </w:tc>
        <w:tc>
          <w:tcPr>
            <w:tcW w:w="2741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政治面貌</w:t>
            </w:r>
          </w:p>
        </w:tc>
        <w:tc>
          <w:tcPr>
            <w:tcW w:w="2437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1735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联系方式</w:t>
            </w:r>
          </w:p>
        </w:tc>
        <w:tc>
          <w:tcPr>
            <w:tcW w:w="687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</w:trPr>
        <w:tc>
          <w:tcPr>
            <w:tcW w:w="1735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作品名称</w:t>
            </w:r>
          </w:p>
        </w:tc>
        <w:tc>
          <w:tcPr>
            <w:tcW w:w="687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9" w:hRule="atLeast"/>
        </w:trPr>
        <w:tc>
          <w:tcPr>
            <w:tcW w:w="1735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作品简介</w:t>
            </w:r>
          </w:p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（200字内）</w:t>
            </w:r>
          </w:p>
        </w:tc>
        <w:tc>
          <w:tcPr>
            <w:tcW w:w="687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</w:tbl>
    <w:p>
      <w:pPr>
        <w:jc w:val="center"/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41" w:right="1474" w:bottom="1304" w:left="1474" w:header="1134" w:footer="124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