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ascii="黑体" w:hAnsi="黑体" w:eastAsia="黑体"/>
          <w:sz w:val="44"/>
          <w:szCs w:val="44"/>
        </w:rPr>
      </w:pPr>
      <w:bookmarkStart w:id="0" w:name="_GoBack"/>
      <w:r>
        <w:rPr>
          <w:rFonts w:hint="eastAsia" w:ascii="黑体" w:hAnsi="黑体" w:eastAsia="黑体"/>
          <w:sz w:val="44"/>
          <w:szCs w:val="44"/>
        </w:rPr>
        <w:t>安徽工程大学用人单位入校招聘人员信息表</w:t>
      </w:r>
    </w:p>
    <w:bookmarkEnd w:id="0"/>
    <w:p>
      <w:pPr>
        <w:spacing w:line="500" w:lineRule="exact"/>
        <w:jc w:val="center"/>
        <w:rPr>
          <w:rFonts w:ascii="方正小标宋简体" w:eastAsia="方正小标宋简体"/>
          <w:sz w:val="32"/>
          <w:szCs w:val="32"/>
        </w:rPr>
      </w:pPr>
    </w:p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9"/>
        <w:gridCol w:w="425"/>
        <w:gridCol w:w="3403"/>
        <w:gridCol w:w="707"/>
        <w:gridCol w:w="699"/>
        <w:gridCol w:w="18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7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单位名称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1406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来校时间</w:t>
            </w:r>
          </w:p>
        </w:tc>
        <w:tc>
          <w:tcPr>
            <w:tcW w:w="1803" w:type="dxa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7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单位所在地</w:t>
            </w:r>
          </w:p>
        </w:tc>
        <w:tc>
          <w:tcPr>
            <w:tcW w:w="3828" w:type="dxa"/>
            <w:gridSpan w:val="2"/>
            <w:vAlign w:val="center"/>
          </w:tcPr>
          <w:p>
            <w:pPr>
              <w:ind w:firstLine="560" w:firstLineChars="200"/>
              <w:jc w:val="left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 xml:space="preserve">省    市 </w:t>
            </w:r>
            <w:r>
              <w:rPr>
                <w:rFonts w:ascii="宋体" w:hAnsi="宋体" w:eastAsia="宋体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县（区）</w:t>
            </w:r>
          </w:p>
        </w:tc>
        <w:tc>
          <w:tcPr>
            <w:tcW w:w="1406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离校时间</w:t>
            </w:r>
          </w:p>
        </w:tc>
        <w:tc>
          <w:tcPr>
            <w:tcW w:w="1803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exact"/>
        </w:trPr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>是否发放宣传材料</w:t>
            </w:r>
          </w:p>
        </w:tc>
        <w:tc>
          <w:tcPr>
            <w:tcW w:w="7037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（如是，这里列出材料名称，并将相应材料所有页面内容扫描件一并发送到指定邮箱）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016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来校招聘人员信息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240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姓名</w:t>
            </w:r>
          </w:p>
        </w:tc>
        <w:tc>
          <w:tcPr>
            <w:tcW w:w="4110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职务</w:t>
            </w:r>
          </w:p>
        </w:tc>
        <w:tc>
          <w:tcPr>
            <w:tcW w:w="2502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手机号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2404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2404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2404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>
            <w:pPr>
              <w:rPr>
                <w:rFonts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1" w:hRule="atLeast"/>
        </w:trPr>
        <w:tc>
          <w:tcPr>
            <w:tcW w:w="9016" w:type="dxa"/>
            <w:gridSpan w:val="6"/>
          </w:tcPr>
          <w:p>
            <w:pPr>
              <w:spacing w:line="48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承诺：</w:t>
            </w:r>
          </w:p>
          <w:p>
            <w:pPr>
              <w:spacing w:line="48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、入校时遵守国家、学校属地以及学校疫情防控相关规定。</w:t>
            </w:r>
          </w:p>
          <w:p>
            <w:pPr>
              <w:spacing w:line="48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2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、入校后应遵守法律法规和学校规章制度。</w:t>
            </w:r>
          </w:p>
          <w:p>
            <w:pPr>
              <w:spacing w:line="48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、入校后要注意言行，不得发表不当言论。</w:t>
            </w:r>
          </w:p>
          <w:p>
            <w:pPr>
              <w:spacing w:line="48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4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、应认真审查宣传材料，不得有不当内容。</w:t>
            </w:r>
          </w:p>
          <w:p>
            <w:pPr>
              <w:spacing w:line="48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5、所有入校人员均需填入表格。</w:t>
            </w:r>
          </w:p>
          <w:p>
            <w:pPr>
              <w:spacing w:line="48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6、现为确诊病例，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或有甲流症状</w:t>
            </w:r>
            <w:r>
              <w:rPr>
                <w:rFonts w:hint="eastAsia" w:ascii="仿宋_GB2312" w:eastAsia="仿宋_GB2312"/>
                <w:sz w:val="28"/>
                <w:szCs w:val="28"/>
              </w:rPr>
              <w:t>人员均不得进入校园</w:t>
            </w:r>
          </w:p>
          <w:p>
            <w:pPr>
              <w:spacing w:line="48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本单位对以上提供的相关信息的真实性负责，并加强对招聘人员教育，如出现违反承诺的情况，愿承担由此带来的全部法律责任。</w:t>
            </w:r>
          </w:p>
          <w:p>
            <w:pPr>
              <w:spacing w:line="480" w:lineRule="exact"/>
              <w:ind w:firstLine="480" w:firstLineChars="200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单位名称（盖章）</w:t>
            </w:r>
            <w:r>
              <w:rPr>
                <w:rFonts w:ascii="仿宋_GB2312" w:eastAsia="仿宋_GB2312"/>
                <w:sz w:val="28"/>
                <w:szCs w:val="28"/>
              </w:rPr>
              <w:t>:</w:t>
            </w:r>
          </w:p>
          <w:p>
            <w:pPr>
              <w:spacing w:line="560" w:lineRule="exact"/>
              <w:jc w:val="righ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</w:t>
            </w:r>
          </w:p>
          <w:p/>
        </w:tc>
      </w:tr>
    </w:tbl>
    <w:p>
      <w:pPr>
        <w:rPr>
          <w:sz w:val="24"/>
          <w:szCs w:val="24"/>
        </w:rPr>
      </w:pPr>
      <w:r>
        <w:rPr>
          <w:rFonts w:hint="eastAsia"/>
          <w:sz w:val="24"/>
          <w:szCs w:val="24"/>
          <w:highlight w:val="green"/>
        </w:rPr>
        <w:t>注：本表最迟于入校前3天填写，盖章，</w:t>
      </w:r>
      <w:r>
        <w:fldChar w:fldCharType="begin"/>
      </w:r>
      <w:r>
        <w:instrText xml:space="preserve"> HYPERLINK "mailto:扫描发送至jyzd411@163.com" </w:instrText>
      </w:r>
      <w:r>
        <w:fldChar w:fldCharType="separate"/>
      </w:r>
      <w:r>
        <w:rPr>
          <w:rStyle w:val="7"/>
          <w:rFonts w:hint="eastAsia"/>
          <w:sz w:val="24"/>
          <w:szCs w:val="24"/>
          <w:highlight w:val="green"/>
        </w:rPr>
        <w:t>扫描发送至</w:t>
      </w:r>
      <w:r>
        <w:rPr>
          <w:rStyle w:val="7"/>
          <w:rFonts w:hint="eastAsia"/>
          <w:sz w:val="24"/>
          <w:szCs w:val="24"/>
          <w:highlight w:val="green"/>
          <w:lang w:val="en-US" w:eastAsia="zh-CN"/>
        </w:rPr>
        <w:t>253097396</w:t>
      </w:r>
      <w:r>
        <w:rPr>
          <w:rStyle w:val="7"/>
          <w:sz w:val="24"/>
          <w:szCs w:val="24"/>
          <w:highlight w:val="green"/>
        </w:rPr>
        <w:t>@</w:t>
      </w:r>
      <w:r>
        <w:rPr>
          <w:rStyle w:val="7"/>
          <w:rFonts w:hint="eastAsia"/>
          <w:sz w:val="24"/>
          <w:szCs w:val="24"/>
          <w:highlight w:val="green"/>
          <w:lang w:val="en-US" w:eastAsia="zh-CN"/>
        </w:rPr>
        <w:t>qq</w:t>
      </w:r>
      <w:r>
        <w:rPr>
          <w:rStyle w:val="7"/>
          <w:sz w:val="24"/>
          <w:szCs w:val="24"/>
          <w:highlight w:val="green"/>
        </w:rPr>
        <w:t>.com</w:t>
      </w:r>
      <w:r>
        <w:rPr>
          <w:rStyle w:val="7"/>
          <w:sz w:val="24"/>
          <w:szCs w:val="24"/>
          <w:highlight w:val="green"/>
        </w:rPr>
        <w:fldChar w:fldCharType="end"/>
      </w:r>
      <w:r>
        <w:rPr>
          <w:rFonts w:hint="eastAsia"/>
          <w:sz w:val="24"/>
          <w:szCs w:val="24"/>
          <w:highlight w:val="green"/>
        </w:rPr>
        <w:t>邮箱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E1OTg3NzNhNGJmYTcxODZlMmI0OTkwNzEzZDMyMTcifQ=="/>
  </w:docVars>
  <w:rsids>
    <w:rsidRoot w:val="00C873B9"/>
    <w:rsid w:val="0005721E"/>
    <w:rsid w:val="00077A7E"/>
    <w:rsid w:val="00093B0F"/>
    <w:rsid w:val="001646F4"/>
    <w:rsid w:val="00255971"/>
    <w:rsid w:val="0030236A"/>
    <w:rsid w:val="00397C5B"/>
    <w:rsid w:val="003A3D07"/>
    <w:rsid w:val="004979CD"/>
    <w:rsid w:val="005456A7"/>
    <w:rsid w:val="0072521E"/>
    <w:rsid w:val="007263FA"/>
    <w:rsid w:val="008801F7"/>
    <w:rsid w:val="00880BA0"/>
    <w:rsid w:val="00997C04"/>
    <w:rsid w:val="009F2A5B"/>
    <w:rsid w:val="00A04B0C"/>
    <w:rsid w:val="00A05F1B"/>
    <w:rsid w:val="00A27B0C"/>
    <w:rsid w:val="00A622C4"/>
    <w:rsid w:val="00B40FBD"/>
    <w:rsid w:val="00C1176D"/>
    <w:rsid w:val="00C35DD8"/>
    <w:rsid w:val="00C873B9"/>
    <w:rsid w:val="00E57FA1"/>
    <w:rsid w:val="00E64F2B"/>
    <w:rsid w:val="00EC493A"/>
    <w:rsid w:val="00F634A4"/>
    <w:rsid w:val="00F90863"/>
    <w:rsid w:val="01F14F88"/>
    <w:rsid w:val="10C17480"/>
    <w:rsid w:val="19F170AA"/>
    <w:rsid w:val="1CB15308"/>
    <w:rsid w:val="26D24B96"/>
    <w:rsid w:val="30081191"/>
    <w:rsid w:val="36C6097A"/>
    <w:rsid w:val="3972306E"/>
    <w:rsid w:val="3A7D68CD"/>
    <w:rsid w:val="4E6753C8"/>
    <w:rsid w:val="4FEB173C"/>
    <w:rsid w:val="59562C0D"/>
    <w:rsid w:val="62F340A8"/>
    <w:rsid w:val="6E24082E"/>
    <w:rsid w:val="72B929B1"/>
    <w:rsid w:val="7443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